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spacing w:line="32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中国航天科技集团有限公司CASC奖学金获奖推荐人选信息一览表</w:t>
      </w:r>
    </w:p>
    <w:p>
      <w:pPr>
        <w:spacing w:line="520" w:lineRule="exact"/>
        <w:jc w:val="center"/>
        <w:rPr>
          <w:sz w:val="30"/>
          <w:szCs w:val="30"/>
        </w:rPr>
      </w:pPr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  <w:sz w:val="30"/>
          <w:szCs w:val="30"/>
        </w:rPr>
        <w:t>学校（盖章）：</w:t>
      </w:r>
    </w:p>
    <w:tbl>
      <w:tblPr>
        <w:tblStyle w:val="3"/>
        <w:tblW w:w="14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09"/>
        <w:gridCol w:w="1220"/>
        <w:gridCol w:w="878"/>
        <w:gridCol w:w="1120"/>
        <w:gridCol w:w="1301"/>
        <w:gridCol w:w="872"/>
        <w:gridCol w:w="1443"/>
        <w:gridCol w:w="878"/>
        <w:gridCol w:w="934"/>
        <w:gridCol w:w="888"/>
        <w:gridCol w:w="1532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入学时间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获奖等级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曾获奖励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jg4OWE0MjBhM2ZkZGU2M2ViZDJiOThlY2E4MDkifQ=="/>
  </w:docVars>
  <w:rsids>
    <w:rsidRoot w:val="2FD00372"/>
    <w:rsid w:val="13AC5A86"/>
    <w:rsid w:val="2FD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2023-10-17T08:21:00Z</dcterms:created>
  <dc:creator>XMB</dc:creator>
  <cp:lastModifiedBy>XMB</cp:lastModifiedBy>
  <dcterms:modified xsi:type="dcterms:W3CDTF">2023-10-17T08:29:29Z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7C27616BFF8444D4ACA97AF31442DF89_11</vt:lpwstr>
  </property>
</Properties>
</file>