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A8" w:rsidRPr="00760203" w:rsidRDefault="008934F9" w:rsidP="00760203">
      <w:pPr>
        <w:jc w:val="center"/>
        <w:rPr>
          <w:sz w:val="30"/>
          <w:szCs w:val="30"/>
        </w:rPr>
      </w:pPr>
      <w:r w:rsidRPr="00760203">
        <w:rPr>
          <w:rFonts w:hint="eastAsia"/>
          <w:sz w:val="30"/>
          <w:szCs w:val="30"/>
        </w:rPr>
        <w:t>关于</w:t>
      </w:r>
      <w:r w:rsidRPr="00760203">
        <w:rPr>
          <w:rFonts w:hint="eastAsia"/>
          <w:sz w:val="30"/>
          <w:szCs w:val="30"/>
        </w:rPr>
        <w:t>2017</w:t>
      </w:r>
      <w:r w:rsidRPr="00760203">
        <w:rPr>
          <w:rFonts w:hint="eastAsia"/>
          <w:sz w:val="30"/>
          <w:szCs w:val="30"/>
        </w:rPr>
        <w:t>年清明节放假期间研究生课程安排的通知</w:t>
      </w:r>
    </w:p>
    <w:p w:rsidR="008934F9" w:rsidRPr="00760203" w:rsidRDefault="008934F9" w:rsidP="000258A2">
      <w:pPr>
        <w:spacing w:line="360" w:lineRule="auto"/>
        <w:rPr>
          <w:rFonts w:asciiTheme="minorEastAsia" w:hAnsiTheme="minorEastAsia"/>
          <w:szCs w:val="21"/>
        </w:rPr>
      </w:pPr>
      <w:r w:rsidRPr="00760203">
        <w:rPr>
          <w:rFonts w:asciiTheme="minorEastAsia" w:hAnsiTheme="minorEastAsia" w:hint="eastAsia"/>
          <w:szCs w:val="21"/>
        </w:rPr>
        <w:t>各位同学：</w:t>
      </w:r>
    </w:p>
    <w:p w:rsidR="008934F9" w:rsidRPr="00760203" w:rsidRDefault="008934F9" w:rsidP="000258A2">
      <w:pPr>
        <w:spacing w:line="360" w:lineRule="auto"/>
        <w:ind w:firstLine="408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60203">
        <w:rPr>
          <w:rFonts w:asciiTheme="minorEastAsia" w:hAnsiTheme="minorEastAsia" w:hint="eastAsia"/>
          <w:szCs w:val="21"/>
        </w:rPr>
        <w:t>根据研究生院通知，结合学院实际，</w:t>
      </w:r>
      <w:r w:rsidRPr="00760203">
        <w:rPr>
          <w:rFonts w:asciiTheme="minorEastAsia" w:hAnsiTheme="minorEastAsia" w:hint="eastAsia"/>
          <w:color w:val="000000"/>
          <w:szCs w:val="21"/>
          <w:shd w:val="clear" w:color="auto" w:fill="FFFFFF"/>
        </w:rPr>
        <w:t>对清明节放假期间研究生课程的调整做如下安排：</w:t>
      </w:r>
    </w:p>
    <w:p w:rsidR="008934F9" w:rsidRPr="00760203" w:rsidRDefault="008934F9" w:rsidP="000258A2">
      <w:pPr>
        <w:spacing w:line="360" w:lineRule="auto"/>
        <w:ind w:firstLine="408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60203">
        <w:rPr>
          <w:rFonts w:asciiTheme="minorEastAsia" w:hAnsiTheme="minorEastAsia" w:hint="eastAsia"/>
          <w:color w:val="000000"/>
          <w:szCs w:val="21"/>
          <w:shd w:val="clear" w:color="auto" w:fill="FFFFFF"/>
        </w:rPr>
        <w:t>1、4月2日~4日放假，不上课；</w:t>
      </w:r>
    </w:p>
    <w:p w:rsidR="008934F9" w:rsidRPr="00760203" w:rsidRDefault="008934F9" w:rsidP="000258A2">
      <w:pPr>
        <w:spacing w:line="360" w:lineRule="auto"/>
        <w:ind w:firstLine="408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760203">
        <w:rPr>
          <w:rFonts w:asciiTheme="minorEastAsia" w:hAnsiTheme="minorEastAsia" w:hint="eastAsia"/>
          <w:color w:val="000000"/>
          <w:szCs w:val="21"/>
          <w:shd w:val="clear" w:color="auto" w:fill="FFFFFF"/>
        </w:rPr>
        <w:t>2、清明节放假期间补课安排如下表</w:t>
      </w:r>
      <w:r w:rsidR="000258A2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：</w:t>
      </w:r>
    </w:p>
    <w:tbl>
      <w:tblPr>
        <w:tblStyle w:val="a3"/>
        <w:tblW w:w="4000" w:type="pct"/>
        <w:jc w:val="center"/>
        <w:tblInd w:w="108" w:type="dxa"/>
        <w:tblLayout w:type="fixed"/>
        <w:tblLook w:val="04A0"/>
      </w:tblPr>
      <w:tblGrid>
        <w:gridCol w:w="2122"/>
        <w:gridCol w:w="1143"/>
        <w:gridCol w:w="4286"/>
        <w:gridCol w:w="2656"/>
        <w:gridCol w:w="1132"/>
      </w:tblGrid>
      <w:tr w:rsidR="00065FE6" w:rsidRPr="00760203" w:rsidTr="00CE752E">
        <w:trPr>
          <w:trHeight w:val="488"/>
          <w:jc w:val="center"/>
        </w:trPr>
        <w:tc>
          <w:tcPr>
            <w:tcW w:w="936" w:type="pct"/>
            <w:vAlign w:val="center"/>
          </w:tcPr>
          <w:p w:rsidR="009D046B" w:rsidRPr="00760203" w:rsidRDefault="001E54B2" w:rsidP="00760203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课程名称</w:t>
            </w:r>
          </w:p>
        </w:tc>
        <w:tc>
          <w:tcPr>
            <w:tcW w:w="504" w:type="pct"/>
            <w:vAlign w:val="center"/>
          </w:tcPr>
          <w:p w:rsidR="009D046B" w:rsidRPr="00760203" w:rsidRDefault="001E54B2" w:rsidP="00760203">
            <w:pPr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任课教师</w:t>
            </w:r>
          </w:p>
        </w:tc>
        <w:tc>
          <w:tcPr>
            <w:tcW w:w="1890" w:type="pct"/>
            <w:vAlign w:val="center"/>
          </w:tcPr>
          <w:p w:rsidR="009D046B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上课学生</w:t>
            </w:r>
          </w:p>
        </w:tc>
        <w:tc>
          <w:tcPr>
            <w:tcW w:w="1171" w:type="pct"/>
            <w:vAlign w:val="center"/>
          </w:tcPr>
          <w:p w:rsidR="009D046B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补课时间</w:t>
            </w:r>
          </w:p>
        </w:tc>
        <w:tc>
          <w:tcPr>
            <w:tcW w:w="500" w:type="pct"/>
            <w:vAlign w:val="center"/>
          </w:tcPr>
          <w:p w:rsidR="009D046B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补课教室</w:t>
            </w:r>
          </w:p>
        </w:tc>
      </w:tr>
      <w:tr w:rsidR="00065FE6" w:rsidRPr="00760203" w:rsidTr="00CE752E">
        <w:trPr>
          <w:trHeight w:val="749"/>
          <w:jc w:val="center"/>
        </w:trPr>
        <w:tc>
          <w:tcPr>
            <w:tcW w:w="936" w:type="pct"/>
            <w:vAlign w:val="center"/>
          </w:tcPr>
          <w:p w:rsidR="009D046B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Theme="minorEastAsia" w:hAnsiTheme="minorEastAsia" w:hint="eastAsia"/>
                <w:szCs w:val="21"/>
              </w:rPr>
              <w:t>中国特色社会主义理论与实践研究</w:t>
            </w:r>
          </w:p>
        </w:tc>
        <w:tc>
          <w:tcPr>
            <w:tcW w:w="504" w:type="pct"/>
            <w:vAlign w:val="center"/>
          </w:tcPr>
          <w:p w:rsidR="009D046B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Theme="minorEastAsia" w:hAnsiTheme="minorEastAsia" w:hint="eastAsia"/>
                <w:szCs w:val="21"/>
              </w:rPr>
              <w:t>廖亦宏</w:t>
            </w:r>
          </w:p>
        </w:tc>
        <w:tc>
          <w:tcPr>
            <w:tcW w:w="1890" w:type="pct"/>
            <w:vAlign w:val="center"/>
          </w:tcPr>
          <w:p w:rsidR="009D046B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="宋体" w:eastAsia="宋体" w:hAnsi="宋体" w:cs="Times New Roman" w:hint="eastAsia"/>
                <w:szCs w:val="21"/>
              </w:rPr>
              <w:t>移动互联网与游戏开发技术、大数据开发与应用技术</w:t>
            </w:r>
          </w:p>
        </w:tc>
        <w:tc>
          <w:tcPr>
            <w:tcW w:w="1171" w:type="pct"/>
            <w:vAlign w:val="center"/>
          </w:tcPr>
          <w:p w:rsidR="009D046B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Theme="minorEastAsia" w:hAnsiTheme="minorEastAsia" w:hint="eastAsia"/>
                <w:szCs w:val="21"/>
              </w:rPr>
              <w:t>4月1日（星期六）上午</w:t>
            </w:r>
          </w:p>
        </w:tc>
        <w:tc>
          <w:tcPr>
            <w:tcW w:w="500" w:type="pct"/>
            <w:vAlign w:val="center"/>
          </w:tcPr>
          <w:p w:rsidR="009D046B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Theme="minorEastAsia" w:hAnsiTheme="minorEastAsia" w:hint="eastAsia"/>
                <w:szCs w:val="21"/>
              </w:rPr>
              <w:t>N312</w:t>
            </w:r>
          </w:p>
        </w:tc>
      </w:tr>
      <w:tr w:rsidR="00065FE6" w:rsidRPr="00760203" w:rsidTr="00CE752E">
        <w:trPr>
          <w:trHeight w:val="957"/>
          <w:jc w:val="center"/>
        </w:trPr>
        <w:tc>
          <w:tcPr>
            <w:tcW w:w="936" w:type="pct"/>
            <w:vAlign w:val="center"/>
          </w:tcPr>
          <w:p w:rsidR="001E54B2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Theme="minorEastAsia" w:hAnsiTheme="minorEastAsia" w:hint="eastAsia"/>
                <w:szCs w:val="21"/>
              </w:rPr>
              <w:t>中国特色社会主义理论与实践研究</w:t>
            </w:r>
          </w:p>
        </w:tc>
        <w:tc>
          <w:tcPr>
            <w:tcW w:w="504" w:type="pct"/>
            <w:vAlign w:val="center"/>
          </w:tcPr>
          <w:p w:rsidR="001E54B2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Theme="minorEastAsia" w:hAnsiTheme="minorEastAsia" w:hint="eastAsia"/>
                <w:szCs w:val="21"/>
              </w:rPr>
              <w:t>廖亦宏</w:t>
            </w:r>
          </w:p>
        </w:tc>
        <w:tc>
          <w:tcPr>
            <w:tcW w:w="1890" w:type="pct"/>
            <w:vAlign w:val="center"/>
          </w:tcPr>
          <w:p w:rsidR="001E54B2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="宋体" w:eastAsia="宋体" w:hAnsi="宋体" w:cs="Times New Roman" w:hint="eastAsia"/>
                <w:szCs w:val="21"/>
              </w:rPr>
              <w:t>云计算开发技术、信息产品设计、软件开发技术、物联网开发技术、金融数据分析技术</w:t>
            </w:r>
          </w:p>
        </w:tc>
        <w:tc>
          <w:tcPr>
            <w:tcW w:w="1171" w:type="pct"/>
            <w:vAlign w:val="center"/>
          </w:tcPr>
          <w:p w:rsidR="001E54B2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Theme="minorEastAsia" w:hAnsiTheme="minorEastAsia" w:hint="eastAsia"/>
                <w:szCs w:val="21"/>
              </w:rPr>
              <w:t>4月1日（星期六）下午</w:t>
            </w:r>
          </w:p>
        </w:tc>
        <w:tc>
          <w:tcPr>
            <w:tcW w:w="500" w:type="pct"/>
            <w:vAlign w:val="center"/>
          </w:tcPr>
          <w:p w:rsidR="001E54B2" w:rsidRPr="000258A2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258A2">
              <w:rPr>
                <w:rFonts w:asciiTheme="minorEastAsia" w:hAnsiTheme="minorEastAsia" w:hint="eastAsia"/>
                <w:szCs w:val="21"/>
              </w:rPr>
              <w:t>N312</w:t>
            </w:r>
          </w:p>
        </w:tc>
      </w:tr>
      <w:tr w:rsidR="00065FE6" w:rsidRPr="00760203" w:rsidTr="00CE752E">
        <w:trPr>
          <w:trHeight w:val="488"/>
          <w:jc w:val="center"/>
        </w:trPr>
        <w:tc>
          <w:tcPr>
            <w:tcW w:w="936" w:type="pct"/>
            <w:vAlign w:val="center"/>
          </w:tcPr>
          <w:p w:rsidR="001E54B2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流数据处理分析技术</w:t>
            </w:r>
          </w:p>
        </w:tc>
        <w:tc>
          <w:tcPr>
            <w:tcW w:w="504" w:type="pct"/>
            <w:vAlign w:val="center"/>
          </w:tcPr>
          <w:p w:rsidR="001E54B2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贝毅君</w:t>
            </w:r>
          </w:p>
        </w:tc>
        <w:tc>
          <w:tcPr>
            <w:tcW w:w="1890" w:type="pct"/>
            <w:vAlign w:val="center"/>
          </w:tcPr>
          <w:p w:rsidR="001E54B2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="宋体" w:eastAsia="宋体" w:hAnsi="宋体" w:cs="Times New Roman" w:hint="eastAsia"/>
                <w:szCs w:val="21"/>
              </w:rPr>
              <w:t>大数据开发与应用技术</w:t>
            </w:r>
          </w:p>
        </w:tc>
        <w:tc>
          <w:tcPr>
            <w:tcW w:w="1171" w:type="pct"/>
            <w:vAlign w:val="center"/>
          </w:tcPr>
          <w:p w:rsidR="001E54B2" w:rsidRPr="00EF1B74" w:rsidRDefault="00EF1B74" w:rsidP="0076020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F1B74">
              <w:rPr>
                <w:rFonts w:asciiTheme="majorEastAsia" w:eastAsiaTheme="majorEastAsia" w:hAnsiTheme="majorEastAsia"/>
                <w:color w:val="000000"/>
                <w:szCs w:val="21"/>
                <w:shd w:val="clear" w:color="auto" w:fill="FFFFFF"/>
              </w:rPr>
              <w:t>4月1日（星期六）下午</w:t>
            </w:r>
          </w:p>
        </w:tc>
        <w:tc>
          <w:tcPr>
            <w:tcW w:w="500" w:type="pct"/>
            <w:vAlign w:val="center"/>
          </w:tcPr>
          <w:p w:rsidR="001E54B2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N210</w:t>
            </w:r>
          </w:p>
        </w:tc>
      </w:tr>
      <w:tr w:rsidR="00065FE6" w:rsidRPr="00760203" w:rsidTr="00CE752E">
        <w:trPr>
          <w:trHeight w:val="488"/>
          <w:jc w:val="center"/>
        </w:trPr>
        <w:tc>
          <w:tcPr>
            <w:tcW w:w="936" w:type="pct"/>
            <w:vAlign w:val="center"/>
          </w:tcPr>
          <w:p w:rsidR="001E54B2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云计算与大数据概论</w:t>
            </w:r>
          </w:p>
        </w:tc>
        <w:tc>
          <w:tcPr>
            <w:tcW w:w="504" w:type="pct"/>
            <w:vAlign w:val="center"/>
          </w:tcPr>
          <w:p w:rsidR="001E54B2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才振功</w:t>
            </w:r>
          </w:p>
        </w:tc>
        <w:tc>
          <w:tcPr>
            <w:tcW w:w="1890" w:type="pct"/>
            <w:vAlign w:val="center"/>
          </w:tcPr>
          <w:p w:rsidR="001E54B2" w:rsidRPr="00760203" w:rsidRDefault="001E54B2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云计算开发技术</w:t>
            </w:r>
          </w:p>
        </w:tc>
        <w:tc>
          <w:tcPr>
            <w:tcW w:w="1171" w:type="pct"/>
            <w:vAlign w:val="center"/>
          </w:tcPr>
          <w:p w:rsidR="001E54B2" w:rsidRPr="00C45ACA" w:rsidRDefault="00C45ACA" w:rsidP="00760203">
            <w:pPr>
              <w:jc w:val="center"/>
              <w:rPr>
                <w:rFonts w:ascii="宋体" w:eastAsia="宋体" w:hAnsi="宋体"/>
                <w:szCs w:val="21"/>
              </w:rPr>
            </w:pPr>
            <w:r w:rsidRPr="00C45ACA">
              <w:rPr>
                <w:rFonts w:ascii="宋体" w:eastAsia="宋体" w:hAnsi="宋体" w:hint="eastAsia"/>
                <w:color w:val="000000"/>
                <w:szCs w:val="21"/>
                <w:shd w:val="clear" w:color="auto" w:fill="FFFFFF"/>
              </w:rPr>
              <w:t>4月9日（星期日）下午和4月10日（星期一）上午</w:t>
            </w:r>
          </w:p>
        </w:tc>
        <w:tc>
          <w:tcPr>
            <w:tcW w:w="500" w:type="pct"/>
            <w:vAlign w:val="center"/>
          </w:tcPr>
          <w:p w:rsidR="001E54B2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N308</w:t>
            </w:r>
          </w:p>
        </w:tc>
      </w:tr>
      <w:tr w:rsidR="00065FE6" w:rsidRPr="00760203" w:rsidTr="00CE752E">
        <w:trPr>
          <w:trHeight w:val="488"/>
          <w:jc w:val="center"/>
        </w:trPr>
        <w:tc>
          <w:tcPr>
            <w:tcW w:w="936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研究生英语交流能力</w:t>
            </w:r>
          </w:p>
        </w:tc>
        <w:tc>
          <w:tcPr>
            <w:tcW w:w="504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徐沁</w:t>
            </w:r>
          </w:p>
        </w:tc>
        <w:tc>
          <w:tcPr>
            <w:tcW w:w="1890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0203">
              <w:rPr>
                <w:rFonts w:ascii="宋体" w:eastAsia="宋体" w:hAnsi="宋体" w:cs="Times New Roman" w:hint="eastAsia"/>
                <w:szCs w:val="21"/>
              </w:rPr>
              <w:t>移动互联网与游戏开发技术</w:t>
            </w:r>
          </w:p>
        </w:tc>
        <w:tc>
          <w:tcPr>
            <w:tcW w:w="1171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4月6日（星期四）上午</w:t>
            </w:r>
          </w:p>
        </w:tc>
        <w:tc>
          <w:tcPr>
            <w:tcW w:w="500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N306</w:t>
            </w:r>
          </w:p>
        </w:tc>
      </w:tr>
      <w:tr w:rsidR="00065FE6" w:rsidRPr="00760203" w:rsidTr="00CE752E">
        <w:trPr>
          <w:trHeight w:val="488"/>
          <w:jc w:val="center"/>
        </w:trPr>
        <w:tc>
          <w:tcPr>
            <w:tcW w:w="936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研究生英语交流能力</w:t>
            </w:r>
          </w:p>
        </w:tc>
        <w:tc>
          <w:tcPr>
            <w:tcW w:w="504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徐沁</w:t>
            </w:r>
          </w:p>
        </w:tc>
        <w:tc>
          <w:tcPr>
            <w:tcW w:w="1890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60203">
              <w:rPr>
                <w:rFonts w:ascii="宋体" w:eastAsia="宋体" w:hAnsi="宋体" w:cs="Times New Roman" w:hint="eastAsia"/>
                <w:szCs w:val="21"/>
              </w:rPr>
              <w:t>大数据开发与应用技术</w:t>
            </w:r>
          </w:p>
        </w:tc>
        <w:tc>
          <w:tcPr>
            <w:tcW w:w="1171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4月6日（星期四）下午</w:t>
            </w:r>
          </w:p>
        </w:tc>
        <w:tc>
          <w:tcPr>
            <w:tcW w:w="500" w:type="pct"/>
            <w:vAlign w:val="center"/>
          </w:tcPr>
          <w:p w:rsidR="004320BA" w:rsidRPr="00760203" w:rsidRDefault="004320BA" w:rsidP="007602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60203">
              <w:rPr>
                <w:rFonts w:asciiTheme="minorEastAsia" w:hAnsiTheme="minorEastAsia" w:hint="eastAsia"/>
                <w:szCs w:val="21"/>
              </w:rPr>
              <w:t>N306</w:t>
            </w:r>
          </w:p>
        </w:tc>
      </w:tr>
    </w:tbl>
    <w:p w:rsidR="008934F9" w:rsidRPr="00760203" w:rsidRDefault="00760203" w:rsidP="000258A2">
      <w:pPr>
        <w:spacing w:line="360" w:lineRule="auto"/>
        <w:ind w:firstLine="408"/>
        <w:rPr>
          <w:rFonts w:asciiTheme="minorEastAsia" w:hAnsiTheme="minorEastAsia"/>
          <w:szCs w:val="21"/>
        </w:rPr>
      </w:pPr>
      <w:r w:rsidRPr="00760203">
        <w:rPr>
          <w:rFonts w:asciiTheme="minorEastAsia" w:hAnsiTheme="minorEastAsia" w:hint="eastAsia"/>
          <w:szCs w:val="21"/>
        </w:rPr>
        <w:t>3、金融数据分析技术方向专业课补课安排由专业导师另行通知；</w:t>
      </w:r>
    </w:p>
    <w:sectPr w:rsidR="008934F9" w:rsidRPr="00760203" w:rsidSect="00065F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BDB" w:rsidRDefault="00586BDB" w:rsidP="00FC1609">
      <w:r>
        <w:separator/>
      </w:r>
    </w:p>
  </w:endnote>
  <w:endnote w:type="continuationSeparator" w:id="1">
    <w:p w:rsidR="00586BDB" w:rsidRDefault="00586BDB" w:rsidP="00FC1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BDB" w:rsidRDefault="00586BDB" w:rsidP="00FC1609">
      <w:r>
        <w:separator/>
      </w:r>
    </w:p>
  </w:footnote>
  <w:footnote w:type="continuationSeparator" w:id="1">
    <w:p w:rsidR="00586BDB" w:rsidRDefault="00586BDB" w:rsidP="00FC16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4F9"/>
    <w:rsid w:val="000258A2"/>
    <w:rsid w:val="00065FE6"/>
    <w:rsid w:val="001E54B2"/>
    <w:rsid w:val="003C6CA8"/>
    <w:rsid w:val="003D5E35"/>
    <w:rsid w:val="004320BA"/>
    <w:rsid w:val="00586BDB"/>
    <w:rsid w:val="00760203"/>
    <w:rsid w:val="008934F9"/>
    <w:rsid w:val="009D046B"/>
    <w:rsid w:val="00C45ACA"/>
    <w:rsid w:val="00CE752E"/>
    <w:rsid w:val="00E03D96"/>
    <w:rsid w:val="00E856D4"/>
    <w:rsid w:val="00EF1B74"/>
    <w:rsid w:val="00FC1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C1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C160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C1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C1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17</cp:revision>
  <cp:lastPrinted>2017-03-22T04:27:00Z</cp:lastPrinted>
  <dcterms:created xsi:type="dcterms:W3CDTF">2017-03-22T01:49:00Z</dcterms:created>
  <dcterms:modified xsi:type="dcterms:W3CDTF">2017-03-23T01:22:00Z</dcterms:modified>
</cp:coreProperties>
</file>